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92239">
      <w:pPr>
        <w:jc w:val="center"/>
        <w:rPr>
          <w:rFonts w:hint="eastAsia"/>
        </w:rPr>
      </w:pPr>
      <w:r>
        <w:rPr>
          <w:rFonts w:hint="eastAsia"/>
          <w:sz w:val="28"/>
          <w:szCs w:val="36"/>
        </w:rPr>
        <w:t>外科工作站系统技术参数</w:t>
      </w:r>
    </w:p>
    <w:p w14:paraId="1BAE53DB">
      <w:pPr>
        <w:rPr>
          <w:rFonts w:hint="eastAsia"/>
        </w:rPr>
      </w:pPr>
      <w:r>
        <w:rPr>
          <w:rFonts w:hint="eastAsia"/>
        </w:rPr>
        <w:t>(一)技术要求</w:t>
      </w:r>
    </w:p>
    <w:p w14:paraId="4581B548">
      <w:pPr>
        <w:rPr>
          <w:rFonts w:hint="eastAsia"/>
        </w:rPr>
      </w:pPr>
      <w:r>
        <w:rPr>
          <w:rFonts w:hint="eastAsia"/>
        </w:rPr>
        <w:t>1、设备具有单双极电切电凝模式、大血管闭合功能、双极智能边凝边切功能以及盐水下双极等离子等功能。</w:t>
      </w:r>
    </w:p>
    <w:p w14:paraId="126A7918">
      <w:pPr>
        <w:rPr>
          <w:rFonts w:hint="eastAsia"/>
        </w:rPr>
      </w:pPr>
      <w:r>
        <w:rPr>
          <w:rFonts w:hint="eastAsia"/>
        </w:rPr>
        <w:t>2、主机采用模块化设计，器械能自动识别，即插即用。</w:t>
      </w:r>
      <w:bookmarkStart w:id="0" w:name="_GoBack"/>
      <w:bookmarkEnd w:id="0"/>
    </w:p>
    <w:p w14:paraId="5438F4C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具备软硬件升级功能。</w:t>
      </w:r>
    </w:p>
    <w:p w14:paraId="0AB82EB3">
      <w:pPr>
        <w:rPr>
          <w:rFonts w:hint="eastAsia"/>
        </w:rPr>
      </w:pPr>
      <w:r>
        <w:rPr>
          <w:rFonts w:hint="eastAsia"/>
        </w:rPr>
        <w:t>4、具有彩色液晶显示屏，中文界面，集中显示当前使用器械的参数。</w:t>
      </w:r>
    </w:p>
    <w:p w14:paraId="7C850F59">
      <w:pPr>
        <w:rPr>
          <w:rFonts w:hint="eastAsia"/>
        </w:rPr>
      </w:pPr>
      <w:r>
        <w:rPr>
          <w:rFonts w:hint="eastAsia"/>
        </w:rPr>
        <w:t>5、具有功率峰值补偿功能，对初始切割和切割过程提供额外功率支持。</w:t>
      </w:r>
    </w:p>
    <w:p w14:paraId="2683DD60">
      <w:pPr>
        <w:rPr>
          <w:rFonts w:hint="eastAsia"/>
        </w:rPr>
      </w:pPr>
      <w:r>
        <w:rPr>
          <w:rFonts w:hint="eastAsia"/>
        </w:rPr>
        <w:t>6、整机采用微处理器技术，具有自动切割控制功能，可根据组织需要自动调节输出功率。切割效果不受电极大小、切割速度及组织类型的影响。</w:t>
      </w:r>
    </w:p>
    <w:p w14:paraId="63A55109">
      <w:pPr>
        <w:rPr>
          <w:rFonts w:hint="eastAsia"/>
        </w:rPr>
      </w:pPr>
      <w:r>
        <w:rPr>
          <w:rFonts w:hint="eastAsia"/>
        </w:rPr>
        <w:t>7、具有程序存储功能，可存储临床经验操作程序。</w:t>
      </w:r>
    </w:p>
    <w:p w14:paraId="0A3BA89A">
      <w:pPr>
        <w:rPr>
          <w:rFonts w:hint="eastAsia"/>
        </w:rPr>
      </w:pPr>
      <w:r>
        <w:rPr>
          <w:rFonts w:hint="eastAsia"/>
        </w:rPr>
        <w:t>8、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双极电切模式：具有≥8档的效果调节。</w:t>
      </w:r>
    </w:p>
    <w:p w14:paraId="2BC9EF7C">
      <w:pPr>
        <w:rPr>
          <w:rFonts w:hint="eastAsia"/>
        </w:rPr>
      </w:pPr>
      <w:r>
        <w:rPr>
          <w:rFonts w:hint="eastAsia"/>
        </w:rPr>
        <w:t>9、双极电凝模式：具有</w:t>
      </w:r>
      <w:r>
        <w:rPr>
          <w:rFonts w:hint="eastAsia"/>
          <w:lang w:eastAsia="zh-CN"/>
        </w:rPr>
        <w:t>包括但不限于</w:t>
      </w:r>
      <w:r>
        <w:rPr>
          <w:rFonts w:hint="eastAsia"/>
        </w:rPr>
        <w:t>双极柔和电凝、双极强力电凝、带自动停止的双极柔和电凝；采用低电压设计，防止器械与组织粘连，有自动启动和自动停止功能。</w:t>
      </w:r>
    </w:p>
    <w:p w14:paraId="14EB1333">
      <w:pPr>
        <w:rPr>
          <w:rFonts w:hint="eastAsia"/>
        </w:rPr>
      </w:pPr>
      <w:r>
        <w:rPr>
          <w:rFonts w:hint="eastAsia"/>
        </w:rPr>
        <w:t>10、单极电切具有≥3种模式，包括</w:t>
      </w:r>
      <w:r>
        <w:rPr>
          <w:rFonts w:hint="eastAsia"/>
          <w:lang w:eastAsia="zh-CN"/>
        </w:rPr>
        <w:t>但不限于</w:t>
      </w:r>
      <w:r>
        <w:rPr>
          <w:rFonts w:hint="eastAsia"/>
        </w:rPr>
        <w:t>自动切割、高能切割、无血切割等功能。</w:t>
      </w:r>
    </w:p>
    <w:p w14:paraId="6DC4F4B6">
      <w:pPr>
        <w:rPr>
          <w:rFonts w:hint="eastAsia"/>
        </w:rPr>
      </w:pPr>
      <w:r>
        <w:rPr>
          <w:rFonts w:hint="eastAsia"/>
        </w:rPr>
        <w:t>11、单极电凝具有≥4种模式，包括但不限于柔和电凝、强力电凝、喷射电凝、快速电凝等模式。</w:t>
      </w:r>
    </w:p>
    <w:p w14:paraId="390FDA1D">
      <w:pPr>
        <w:rPr>
          <w:rFonts w:hint="eastAsia"/>
        </w:rPr>
      </w:pPr>
      <w:r>
        <w:rPr>
          <w:rFonts w:hint="eastAsia"/>
        </w:rPr>
        <w:t>12、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大血管闭合模式：可安全闭合7mm及以下血管。具有即插即用，器械自动识别功能，自动调节功率输出，并具有自动停止功能。</w:t>
      </w:r>
    </w:p>
    <w:p w14:paraId="1D4B7FF1">
      <w:pPr>
        <w:rPr>
          <w:rFonts w:hint="eastAsia" w:eastAsiaTheme="minorEastAsia"/>
          <w:lang w:eastAsia="zh-CN"/>
        </w:rPr>
      </w:pPr>
      <w:r>
        <w:rPr>
          <w:rFonts w:hint="eastAsia"/>
        </w:rPr>
        <w:t>13、</w:t>
      </w:r>
      <w:r>
        <w:rPr>
          <w:rFonts w:hint="eastAsia"/>
          <w:lang w:eastAsia="zh-CN"/>
        </w:rPr>
        <w:t>具备</w:t>
      </w:r>
      <w:r>
        <w:rPr>
          <w:rFonts w:hint="eastAsia"/>
        </w:rPr>
        <w:t>盐水下双极等离子模式：兼容各大品牌电切镜，具有≥8档效果调节</w:t>
      </w:r>
      <w:r>
        <w:rPr>
          <w:rFonts w:hint="eastAsia"/>
          <w:lang w:eastAsia="zh-CN"/>
        </w:rPr>
        <w:t>。</w:t>
      </w:r>
    </w:p>
    <w:p w14:paraId="560F1FEE">
      <w:pPr>
        <w:rPr>
          <w:rFonts w:hint="eastAsia"/>
        </w:rPr>
      </w:pPr>
      <w:r>
        <w:rPr>
          <w:rFonts w:hint="eastAsia"/>
        </w:rPr>
        <w:t>14、电切最大输出功率：</w:t>
      </w:r>
      <w:r>
        <w:rPr>
          <w:rFonts w:hint="eastAsia"/>
          <w:lang w:eastAsia="zh-CN"/>
        </w:rPr>
        <w:t>≥</w:t>
      </w:r>
      <w:r>
        <w:rPr>
          <w:rFonts w:hint="eastAsia"/>
        </w:rPr>
        <w:t>300W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电凝最大输出功率：≥200W。</w:t>
      </w:r>
    </w:p>
    <w:p w14:paraId="69C79DFB">
      <w:pPr>
        <w:rPr>
          <w:rFonts w:hint="eastAsia"/>
        </w:rPr>
      </w:pPr>
      <w:r>
        <w:rPr>
          <w:rFonts w:hint="eastAsia"/>
        </w:rPr>
        <w:t>15、工作频率输出：</w:t>
      </w:r>
      <w:r>
        <w:rPr>
          <w:rFonts w:hint="eastAsia"/>
          <w:lang w:eastAsia="zh-CN"/>
        </w:rPr>
        <w:t>≥</w:t>
      </w:r>
      <w:r>
        <w:rPr>
          <w:rFonts w:hint="eastAsia"/>
        </w:rPr>
        <w:t>300-350KHZ。</w:t>
      </w:r>
    </w:p>
    <w:p w14:paraId="7A14E3C4">
      <w:pPr>
        <w:rPr>
          <w:rFonts w:hint="eastAsia"/>
        </w:rPr>
      </w:pPr>
      <w:r>
        <w:rPr>
          <w:rFonts w:hint="eastAsia"/>
        </w:rPr>
        <w:t>16、双极电切电凝剪器械(含开放及腔镜器械)</w:t>
      </w:r>
    </w:p>
    <w:p w14:paraId="50F6BFC7">
      <w:pPr>
        <w:rPr>
          <w:rFonts w:hint="eastAsia"/>
        </w:rPr>
      </w:pPr>
      <w:r>
        <w:rPr>
          <w:rFonts w:hint="eastAsia"/>
        </w:rPr>
        <w:t>16.1器械可高温灭菌，重复使用。</w:t>
      </w:r>
    </w:p>
    <w:p w14:paraId="6EC1C677">
      <w:pPr>
        <w:rPr>
          <w:rFonts w:hint="eastAsia"/>
        </w:rPr>
      </w:pPr>
      <w:r>
        <w:rPr>
          <w:rFonts w:hint="eastAsia"/>
        </w:rPr>
        <w:t>16.2腔镜器械由</w:t>
      </w:r>
      <w:r>
        <w:rPr>
          <w:rFonts w:hint="eastAsia"/>
          <w:lang w:eastAsia="zh-CN"/>
        </w:rPr>
        <w:t>独立部件</w:t>
      </w:r>
      <w:r>
        <w:rPr>
          <w:rFonts w:hint="eastAsia"/>
        </w:rPr>
        <w:t>组成，如有损坏可独立更换每个配件。</w:t>
      </w:r>
    </w:p>
    <w:p w14:paraId="79E1BBC2">
      <w:pPr>
        <w:rPr>
          <w:rFonts w:hint="eastAsia"/>
        </w:rPr>
      </w:pPr>
      <w:r>
        <w:rPr>
          <w:rFonts w:hint="eastAsia"/>
        </w:rPr>
        <w:t>16.3能够完成腔镜下组织的边凝边分离功能，采用电弧进行分离非机械离断。</w:t>
      </w:r>
    </w:p>
    <w:p w14:paraId="1F64545B">
      <w:pPr>
        <w:rPr>
          <w:rFonts w:hint="eastAsia"/>
        </w:rPr>
      </w:pPr>
      <w:r>
        <w:rPr>
          <w:rFonts w:hint="eastAsia"/>
        </w:rPr>
        <w:t>17、大血管闭合钳(含开放及腔镜器械)</w:t>
      </w:r>
    </w:p>
    <w:p w14:paraId="5210A18A">
      <w:pPr>
        <w:rPr>
          <w:rFonts w:hint="eastAsia"/>
        </w:rPr>
      </w:pPr>
      <w:r>
        <w:rPr>
          <w:rFonts w:hint="eastAsia"/>
        </w:rPr>
        <w:t>17.1可以安全闭合7mm及以下血管。</w:t>
      </w:r>
    </w:p>
    <w:p w14:paraId="022E3A16">
      <w:pPr>
        <w:rPr>
          <w:rFonts w:hint="eastAsia"/>
        </w:rPr>
      </w:pPr>
      <w:r>
        <w:rPr>
          <w:rFonts w:hint="eastAsia"/>
        </w:rPr>
        <w:t>17.2开放用大血管闭合钳根据长度和弯度的不同可提供至少8种型号供选择。</w:t>
      </w:r>
    </w:p>
    <w:p w14:paraId="7A623CF7">
      <w:pPr>
        <w:rPr>
          <w:rFonts w:hint="eastAsia"/>
        </w:rPr>
      </w:pPr>
      <w:r>
        <w:rPr>
          <w:rFonts w:hint="eastAsia"/>
        </w:rPr>
        <w:t>17.3腔镜用大血管闭合钳可提供包括开窗型、马里兰型等多种形状钳口选择，钳口包括光滑和带防滑纹两种，可提供360°旋转手柄供选择。</w:t>
      </w:r>
    </w:p>
    <w:p w14:paraId="7862BA9E"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器械自动识别，即插即用，并具有自动停止功能。</w:t>
      </w:r>
    </w:p>
    <w:p w14:paraId="674747EF"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器械可高温灭菌，重复使用。</w:t>
      </w:r>
    </w:p>
    <w:p w14:paraId="42C9FB77">
      <w:pPr>
        <w:rPr>
          <w:rFonts w:hint="eastAsia"/>
        </w:rPr>
      </w:pPr>
      <w:r>
        <w:rPr>
          <w:rFonts w:hint="eastAsia"/>
        </w:rPr>
        <w:t>18、氩气刀模式有</w:t>
      </w:r>
      <w:r>
        <w:rPr>
          <w:rFonts w:hint="eastAsia"/>
          <w:lang w:eastAsia="zh-CN"/>
        </w:rPr>
        <w:t>≥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种</w:t>
      </w:r>
      <w:r>
        <w:rPr>
          <w:rFonts w:hint="eastAsia"/>
          <w:lang w:eastAsia="zh-CN"/>
        </w:rPr>
        <w:t>模式</w:t>
      </w:r>
      <w:r>
        <w:rPr>
          <w:rFonts w:hint="eastAsia"/>
        </w:rPr>
        <w:t>：</w:t>
      </w:r>
      <w:r>
        <w:rPr>
          <w:rFonts w:hint="eastAsia"/>
          <w:lang w:eastAsia="zh-CN"/>
        </w:rPr>
        <w:t>包括但不限于</w:t>
      </w:r>
      <w:r>
        <w:rPr>
          <w:rFonts w:hint="eastAsia"/>
        </w:rPr>
        <w:t>强力氩气模式、脉冲氩气模式、精细氩气模式等。能够对组织进行可控制电凝深度的电凝。</w:t>
      </w:r>
    </w:p>
    <w:p w14:paraId="748D0856">
      <w:pPr>
        <w:rPr>
          <w:rFonts w:hint="eastAsia"/>
        </w:rPr>
      </w:pPr>
      <w:r>
        <w:rPr>
          <w:rFonts w:hint="eastAsia"/>
        </w:rPr>
        <w:t>19、氩气起弧距离1cm,电凝深度1-5mm可调。</w:t>
      </w:r>
    </w:p>
    <w:p w14:paraId="75D2B5A8">
      <w:pPr>
        <w:rPr>
          <w:rFonts w:hint="eastAsia"/>
        </w:rPr>
      </w:pPr>
      <w:r>
        <w:rPr>
          <w:rFonts w:hint="eastAsia"/>
        </w:rPr>
        <w:t>20、氩气流速：</w:t>
      </w:r>
      <w:r>
        <w:rPr>
          <w:rFonts w:hint="eastAsia"/>
          <w:lang w:eastAsia="zh-CN"/>
        </w:rPr>
        <w:t>≥</w:t>
      </w:r>
      <w:r>
        <w:rPr>
          <w:rFonts w:hint="eastAsia"/>
        </w:rPr>
        <w:t>0.1L—9L/分</w:t>
      </w:r>
    </w:p>
    <w:p w14:paraId="685A1BC3">
      <w:pPr>
        <w:rPr>
          <w:rFonts w:hint="eastAsia"/>
        </w:rPr>
      </w:pPr>
      <w:r>
        <w:rPr>
          <w:rFonts w:hint="eastAsia"/>
        </w:rPr>
        <w:t>21、氩气电极根据术式可分为腔镜氩气电极和开放氩气电极。</w:t>
      </w:r>
    </w:p>
    <w:p w14:paraId="6922B228">
      <w:pPr>
        <w:rPr>
          <w:rFonts w:hint="eastAsia"/>
        </w:rPr>
      </w:pPr>
      <w:r>
        <w:rPr>
          <w:rFonts w:hint="eastAsia"/>
        </w:rPr>
        <w:t>22、器械具有即插即用，自动识别功能，氩气控制系统的显示面板会自动选择与所接器械相适应的切、凝设置模式。</w:t>
      </w:r>
    </w:p>
    <w:p w14:paraId="13D9B6EF">
      <w:pPr>
        <w:rPr>
          <w:rFonts w:hint="eastAsia"/>
        </w:rPr>
      </w:pPr>
      <w:r>
        <w:rPr>
          <w:rFonts w:hint="eastAsia"/>
        </w:rPr>
        <w:t>23、整主机具备中性电极安全系统，实时错误报警记忆功能，能够对病人 动态监测，自动显示错误代码及解决办法并自动存储信息备用。</w:t>
      </w:r>
    </w:p>
    <w:p w14:paraId="2490C31B">
      <w:pPr>
        <w:rPr>
          <w:rFonts w:hint="eastAsia"/>
        </w:rPr>
      </w:pPr>
      <w:r>
        <w:rPr>
          <w:rFonts w:hint="eastAsia"/>
        </w:rPr>
        <w:t>(二)配置要求</w:t>
      </w:r>
    </w:p>
    <w:p w14:paraId="3E2A0AE6">
      <w:pPr>
        <w:rPr>
          <w:rFonts w:hint="eastAsia"/>
        </w:rPr>
      </w:pPr>
      <w:r>
        <w:rPr>
          <w:rFonts w:hint="eastAsia"/>
        </w:rPr>
        <w:t>1.高频电外科工作站设备主机   1台</w:t>
      </w:r>
    </w:p>
    <w:p w14:paraId="5B2765C2">
      <w:pPr>
        <w:rPr>
          <w:rFonts w:hint="eastAsia"/>
        </w:rPr>
      </w:pPr>
      <w:r>
        <w:rPr>
          <w:rFonts w:hint="eastAsia"/>
        </w:rPr>
        <w:t>2.氩等离子主机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1台</w:t>
      </w:r>
    </w:p>
    <w:p w14:paraId="159767C5">
      <w:pPr>
        <w:rPr>
          <w:rFonts w:hint="eastAsia"/>
        </w:rPr>
      </w:pPr>
      <w:r>
        <w:rPr>
          <w:rFonts w:hint="eastAsia"/>
        </w:rPr>
        <w:t>3.多功能双脚踏 1个</w:t>
      </w:r>
    </w:p>
    <w:p w14:paraId="610D5413">
      <w:pPr>
        <w:rPr>
          <w:rFonts w:hint="eastAsia"/>
        </w:rPr>
      </w:pPr>
      <w:r>
        <w:rPr>
          <w:rFonts w:hint="eastAsia"/>
        </w:rPr>
        <w:t>4.负极板连线2个</w:t>
      </w:r>
    </w:p>
    <w:p w14:paraId="6F30ADCE">
      <w:pPr>
        <w:rPr>
          <w:rFonts w:hint="eastAsia"/>
        </w:rPr>
      </w:pPr>
      <w:r>
        <w:rPr>
          <w:rFonts w:hint="eastAsia"/>
        </w:rPr>
        <w:t>5.单极连线2个</w:t>
      </w:r>
    </w:p>
    <w:p w14:paraId="7A40C5DE">
      <w:pPr>
        <w:rPr>
          <w:rFonts w:hint="eastAsia"/>
        </w:rPr>
      </w:pPr>
      <w:r>
        <w:rPr>
          <w:rFonts w:hint="eastAsia"/>
        </w:rPr>
        <w:t>6.氩气电极连线2个</w:t>
      </w:r>
    </w:p>
    <w:p w14:paraId="333252D0">
      <w:pPr>
        <w:rPr>
          <w:rFonts w:hint="eastAsia"/>
        </w:rPr>
      </w:pPr>
      <w:r>
        <w:rPr>
          <w:rFonts w:hint="eastAsia"/>
        </w:rPr>
        <w:t>7.腔镜大血管闭合器械4把</w:t>
      </w:r>
    </w:p>
    <w:p w14:paraId="614BAD01">
      <w:pPr>
        <w:rPr>
          <w:rFonts w:hint="eastAsia"/>
        </w:rPr>
      </w:pPr>
      <w:r>
        <w:rPr>
          <w:rFonts w:hint="eastAsia"/>
        </w:rPr>
        <w:t>8.开放大血管闭合器械4把</w:t>
      </w:r>
    </w:p>
    <w:p w14:paraId="1C1681A8">
      <w:pPr>
        <w:rPr>
          <w:rFonts w:hint="eastAsia"/>
        </w:rPr>
      </w:pPr>
      <w:r>
        <w:rPr>
          <w:rFonts w:hint="eastAsia"/>
        </w:rPr>
        <w:t>9.双极切凝器械4把</w:t>
      </w:r>
    </w:p>
    <w:p w14:paraId="515CEDB2">
      <w:pPr>
        <w:rPr>
          <w:rFonts w:hint="eastAsia"/>
        </w:rPr>
      </w:pPr>
      <w:r>
        <w:rPr>
          <w:rFonts w:hint="eastAsia"/>
        </w:rPr>
        <w:t>10.氩气电极5个</w:t>
      </w:r>
    </w:p>
    <w:p w14:paraId="14C484D2">
      <w:pPr>
        <w:rPr>
          <w:rFonts w:hint="eastAsia"/>
        </w:rPr>
      </w:pPr>
      <w:r>
        <w:rPr>
          <w:rFonts w:hint="eastAsia"/>
        </w:rPr>
        <w:t>11.一次性负极板 100片</w:t>
      </w:r>
    </w:p>
    <w:p w14:paraId="0E90D9A6">
      <w:pPr>
        <w:rPr>
          <w:rFonts w:hint="eastAsia"/>
        </w:rPr>
      </w:pPr>
      <w:r>
        <w:rPr>
          <w:rFonts w:hint="eastAsia"/>
        </w:rPr>
        <w:t>12.氩气气瓶 1个</w:t>
      </w:r>
    </w:p>
    <w:p w14:paraId="3A40537F">
      <w:r>
        <w:rPr>
          <w:rFonts w:hint="eastAsia"/>
        </w:rPr>
        <w:t>13.专用台车 1个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00000000"/>
    <w:rsid w:val="28CE2790"/>
    <w:rsid w:val="4D247868"/>
    <w:rsid w:val="5BE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1322</Words>
  <Characters>1442</Characters>
  <Lines>0</Lines>
  <Paragraphs>0</Paragraphs>
  <TotalTime>30</TotalTime>
  <ScaleCrop>false</ScaleCrop>
  <LinksUpToDate>false</LinksUpToDate>
  <CharactersWithSpaces>1498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2024-07-25T01:45:00Z</dcterms:created>
  <dc:creator>Administrator</dc:creator>
  <cp:lastModifiedBy>MoRe1403018687</cp:lastModifiedBy>
  <dcterms:modified xsi:type="dcterms:W3CDTF">2024-07-25T08:27:32Z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7EB56EB4EB9D43CA9029D60E32E32513_12</vt:lpwstr>
  </property>
</Properties>
</file>